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B66" w:rsidRDefault="008F5B92">
      <w:r>
        <w:t>MODRÁ TŘÍDA OD 11.4/2020</w:t>
      </w:r>
    </w:p>
    <w:p w:rsidR="008F5B92" w:rsidRDefault="008F5B92">
      <w:r w:rsidRPr="008F5B92">
        <w:t xml:space="preserve">Rozvoj jazykových dovedností </w:t>
      </w:r>
      <w:r>
        <w:t>–</w:t>
      </w:r>
      <w:r w:rsidRPr="008F5B92">
        <w:t xml:space="preserve"> OPAKY</w:t>
      </w:r>
      <w:r>
        <w:t xml:space="preserve"> </w:t>
      </w:r>
      <w:r w:rsidR="00286112">
        <w:t>– pojmenuj opaky</w:t>
      </w:r>
    </w:p>
    <w:p w:rsidR="008F5B92" w:rsidRDefault="008F5B92">
      <w:r w:rsidRPr="008F5B92">
        <w:t xml:space="preserve">1 krátké, </w:t>
      </w:r>
      <w:r>
        <w:t>dlouhé</w:t>
      </w:r>
    </w:p>
    <w:p w:rsidR="008F5B92" w:rsidRDefault="008F5B92">
      <w:r w:rsidRPr="008F5B92">
        <w:t>2 malé, velké</w:t>
      </w:r>
    </w:p>
    <w:p w:rsidR="008F5B92" w:rsidRDefault="008F5B92">
      <w:r w:rsidRPr="008F5B92">
        <w:t>3</w:t>
      </w:r>
      <w:r>
        <w:t xml:space="preserve"> mokré, suché</w:t>
      </w:r>
    </w:p>
    <w:p w:rsidR="008F5B92" w:rsidRDefault="008F5B92">
      <w:r w:rsidRPr="008F5B92">
        <w:t>4 otevřené, zavřené</w:t>
      </w:r>
    </w:p>
    <w:p w:rsidR="008F5B92" w:rsidRDefault="008F5B92">
      <w:r w:rsidRPr="008F5B92">
        <w:t>5 plné, prázdné</w:t>
      </w:r>
    </w:p>
    <w:p w:rsidR="008F5B92" w:rsidRDefault="008F5B92">
      <w:r w:rsidRPr="008F5B92">
        <w:t>6 studené, teplé</w:t>
      </w:r>
    </w:p>
    <w:p w:rsidR="008F5B92" w:rsidRDefault="00286112">
      <w:r w:rsidRPr="00286112">
        <w:t>7 špinavé, čisté</w:t>
      </w:r>
    </w:p>
    <w:p w:rsidR="00286112" w:rsidRDefault="00286112">
      <w:r w:rsidRPr="00286112">
        <w:t>8 veselý, smutný</w:t>
      </w:r>
    </w:p>
    <w:p w:rsidR="00286112" w:rsidRDefault="00286112">
      <w:r>
        <w:rPr>
          <w:noProof/>
          <w:lang w:eastAsia="cs-CZ"/>
        </w:rPr>
        <w:drawing>
          <wp:inline distT="0" distB="0" distL="0" distR="0">
            <wp:extent cx="5760720" cy="40227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krátké, dlouné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lastRenderedPageBreak/>
        <w:drawing>
          <wp:inline distT="0" distB="0" distL="0" distR="0">
            <wp:extent cx="5760720" cy="40093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malé, velké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drawing>
          <wp:inline distT="0" distB="0" distL="0" distR="0">
            <wp:extent cx="5760720" cy="40049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mokré, suché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lastRenderedPageBreak/>
        <w:drawing>
          <wp:inline distT="0" distB="0" distL="0" distR="0">
            <wp:extent cx="5760720" cy="40862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otevřené, zavřené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drawing>
          <wp:inline distT="0" distB="0" distL="0" distR="0">
            <wp:extent cx="5760720" cy="400431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plné, prázdn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lastRenderedPageBreak/>
        <w:drawing>
          <wp:inline distT="0" distB="0" distL="0" distR="0">
            <wp:extent cx="5760720" cy="3993515"/>
            <wp:effectExtent l="0" t="0" r="0" b="698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 studené, teplé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drawing>
          <wp:inline distT="0" distB="0" distL="0" distR="0">
            <wp:extent cx="5760720" cy="39941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 špinavé, čisté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>
      <w:r>
        <w:rPr>
          <w:noProof/>
          <w:lang w:eastAsia="cs-CZ"/>
        </w:rPr>
        <w:lastRenderedPageBreak/>
        <w:drawing>
          <wp:inline distT="0" distB="0" distL="0" distR="0">
            <wp:extent cx="5760720" cy="396684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 veselý, smutn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112" w:rsidRDefault="00286112"/>
    <w:p w:rsidR="00286112" w:rsidRDefault="00E76F05">
      <w:r>
        <w:t>BÁSNIČKY A</w:t>
      </w:r>
      <w:r w:rsidR="00286112">
        <w:t> </w:t>
      </w:r>
      <w:proofErr w:type="gramStart"/>
      <w:r w:rsidR="00286112">
        <w:t>OBRÁZCÍCH</w:t>
      </w:r>
      <w:proofErr w:type="gramEnd"/>
    </w:p>
    <w:p w:rsidR="00286112" w:rsidRDefault="00286112">
      <w:r>
        <w:t>Děti sledují text básničky v obrázcích, které pomáhají k zapamatování si jich – sledování pohybu v rádce a čtení textu v obrázku</w:t>
      </w:r>
    </w:p>
    <w:p w:rsidR="00286112" w:rsidRDefault="00E76F05">
      <w:r>
        <w:t>Barvičky</w:t>
      </w:r>
    </w:p>
    <w:p w:rsidR="00E76F05" w:rsidRDefault="00E76F05"/>
    <w:p w:rsidR="00E76F05" w:rsidRDefault="00E76F05"/>
    <w:p w:rsidR="00E76F05" w:rsidRDefault="00E76F05"/>
    <w:p w:rsidR="00E76F05" w:rsidRDefault="00E76F05"/>
    <w:p w:rsidR="00E76F05" w:rsidRDefault="00E76F05"/>
    <w:p w:rsidR="00E76F05" w:rsidRDefault="00E76F05"/>
    <w:p w:rsidR="00E76F05" w:rsidRDefault="00E76F05"/>
    <w:p w:rsidR="00E76F05" w:rsidRDefault="00E76F05"/>
    <w:p w:rsidR="00E76F05" w:rsidRDefault="00E76F05" w:rsidP="00E76F05">
      <w:r>
        <w:rPr>
          <w:noProof/>
          <w:lang w:eastAsia="cs-CZ"/>
        </w:rPr>
        <w:lastRenderedPageBreak/>
        <w:drawing>
          <wp:inline distT="0" distB="0" distL="0" distR="0">
            <wp:extent cx="1543050" cy="447675"/>
            <wp:effectExtent l="0" t="0" r="0" b="9525"/>
            <wp:docPr id="22" name="Obrázek 22" descr="zelenátu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elenátuž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866900" cy="1400175"/>
            <wp:effectExtent l="0" t="0" r="0" b="9525"/>
            <wp:docPr id="21" name="Obrázek 21" descr="kresl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kreslí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2105025" cy="1400175"/>
            <wp:effectExtent l="0" t="0" r="9525" b="9525"/>
            <wp:docPr id="20" name="Obrázek 20" descr="trá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tráv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05" w:rsidRDefault="00E76F05" w:rsidP="00E76F05">
      <w:pPr>
        <w:rPr>
          <w:noProof/>
          <w:lang w:eastAsia="cs-CZ"/>
        </w:rPr>
      </w:pPr>
    </w:p>
    <w:p w:rsidR="00E76F05" w:rsidRDefault="00E76F05" w:rsidP="00E76F05">
      <w:r>
        <w:rPr>
          <w:noProof/>
          <w:lang w:eastAsia="cs-CZ"/>
        </w:rPr>
        <w:drawing>
          <wp:inline distT="0" distB="0" distL="0" distR="0">
            <wp:extent cx="1552575" cy="457200"/>
            <wp:effectExtent l="0" t="0" r="9525" b="0"/>
            <wp:docPr id="19" name="Obrázek 19" descr="žlutátu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žlutátužk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552700" cy="1428750"/>
            <wp:effectExtent l="0" t="0" r="0" b="0"/>
            <wp:docPr id="18" name="Obrázek 18" descr="hou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housa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286000" cy="1524000"/>
            <wp:effectExtent l="0" t="0" r="0" b="0"/>
            <wp:docPr id="17" name="Obrázek 17" descr="svítícížá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svítícížárovk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286000" cy="1524000"/>
            <wp:effectExtent l="0" t="0" r="0" b="0"/>
            <wp:docPr id="16" name="Obrázek 16" descr="zl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zlat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00200" cy="457200"/>
            <wp:effectExtent l="0" t="0" r="0" b="0"/>
            <wp:docPr id="15" name="Obrázek 15" descr="červenátuž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červenátuž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sz w:val="144"/>
          <w:szCs w:val="144"/>
        </w:rPr>
        <w:t>?</w:t>
      </w:r>
      <w:r>
        <w:t xml:space="preserve">       </w:t>
      </w:r>
      <w:r>
        <w:rPr>
          <w:noProof/>
          <w:lang w:eastAsia="cs-CZ"/>
        </w:rPr>
        <w:drawing>
          <wp:inline distT="0" distB="0" distL="0" distR="0">
            <wp:extent cx="2228850" cy="1485900"/>
            <wp:effectExtent l="0" t="0" r="0" b="0"/>
            <wp:docPr id="14" name="Obrázek 14" descr="kresleníčerve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 descr="kresleníčerveno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DÉŠŤ</w:t>
      </w:r>
      <w:r>
        <w:rPr>
          <w:noProof/>
          <w:lang w:eastAsia="cs-CZ"/>
        </w:rPr>
        <w:lastRenderedPageBreak/>
        <w:drawing>
          <wp:inline distT="0" distB="0" distL="0" distR="0">
            <wp:extent cx="1666875" cy="1247775"/>
            <wp:effectExtent l="0" t="0" r="9525" b="9525"/>
            <wp:docPr id="13" name="Obrázek 13" descr="kreslenájab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 descr="kreslenájablk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609725" cy="1247775"/>
            <wp:effectExtent l="0" t="0" r="9525" b="9525"/>
            <wp:docPr id="12" name="Obrázek 12" descr="Užjsouzra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 descr="Užjsouzralá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866900" cy="1247775"/>
            <wp:effectExtent l="0" t="0" r="0" b="9525"/>
            <wp:docPr id="11" name="Obrázek 11" descr="nizkovysíjabl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nizkovysíjablíčk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2428875" cy="1447800"/>
            <wp:effectExtent l="0" t="0" r="9525" b="0"/>
            <wp:docPr id="10" name="Obrázek 10" descr="pojďte dě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pojďte dět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247900" cy="1381125"/>
            <wp:effectExtent l="0" t="0" r="0" b="9525"/>
            <wp:docPr id="9" name="Obrázek 9" descr="kousnoutdojab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kousnoutdojablk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05" w:rsidRDefault="00E76F05" w:rsidP="00E76F05">
      <w:pPr>
        <w:rPr>
          <w:rFonts w:ascii="Times New Roman" w:hAnsi="Times New Roman" w:cs="Times New Roman"/>
          <w:b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Mám zelenou barvičku, tou nakreslím travičku.</w:t>
      </w: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Žlutou tužkou housata, zasvítí jak ze zlata.</w:t>
      </w: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červená barvička? Ta nakreslí jablíčka.</w:t>
      </w: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 jsou zralá, nízko visí, pojďte děti, kousněte si!</w:t>
      </w: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  <w:r>
        <w:lastRenderedPageBreak/>
        <w:t>DÉŠŤ</w:t>
      </w:r>
      <w:bookmarkStart w:id="0" w:name="_GoBack"/>
      <w:bookmarkEnd w:id="0"/>
    </w:p>
    <w:p w:rsidR="00E76F05" w:rsidRDefault="00E76F05" w:rsidP="00E76F0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409825" cy="1600200"/>
            <wp:effectExtent l="0" t="0" r="9525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cs-CZ"/>
        </w:rPr>
        <w:drawing>
          <wp:inline distT="0" distB="0" distL="0" distR="0">
            <wp:extent cx="2409825" cy="1600200"/>
            <wp:effectExtent l="0" t="0" r="9525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E76F05" w:rsidRDefault="00E76F05" w:rsidP="00E76F05">
      <w:r>
        <w:rPr>
          <w:noProof/>
          <w:lang w:eastAsia="cs-CZ"/>
        </w:rPr>
        <w:drawing>
          <wp:inline distT="0" distB="0" distL="0" distR="0">
            <wp:extent cx="2809875" cy="1628775"/>
            <wp:effectExtent l="0" t="0" r="9525" b="9525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2457450" cy="1638300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05" w:rsidRDefault="00E76F05" w:rsidP="00E76F05">
      <w:r>
        <w:rPr>
          <w:noProof/>
          <w:lang w:eastAsia="cs-CZ"/>
        </w:rPr>
        <w:drawing>
          <wp:inline distT="0" distB="0" distL="0" distR="0">
            <wp:extent cx="2333625" cy="1952625"/>
            <wp:effectExtent l="0" t="0" r="9525" b="9525"/>
            <wp:docPr id="53" name="Obráze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590675" cy="1495425"/>
            <wp:effectExtent l="0" t="0" r="9525" b="9525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438275" cy="1885950"/>
            <wp:effectExtent l="0" t="0" r="9525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05" w:rsidRDefault="00E76F05" w:rsidP="00E76F05">
      <w:r>
        <w:rPr>
          <w:noProof/>
          <w:lang w:eastAsia="cs-CZ"/>
        </w:rPr>
        <w:drawing>
          <wp:inline distT="0" distB="0" distL="0" distR="0">
            <wp:extent cx="1676400" cy="1114425"/>
            <wp:effectExtent l="0" t="0" r="0" b="9525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drawing>
          <wp:inline distT="0" distB="0" distL="0" distR="0">
            <wp:extent cx="1609725" cy="1609725"/>
            <wp:effectExtent l="0" t="0" r="9525" b="9525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152525" cy="771525"/>
            <wp:effectExtent l="0" t="0" r="9525" b="9525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1057275" cy="1409700"/>
            <wp:effectExtent l="0" t="0" r="95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F05" w:rsidRDefault="00E76F05" w:rsidP="00E76F0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2362200" cy="1371600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>
            <wp:extent cx="1390650" cy="1390650"/>
            <wp:effectExtent l="0" t="0" r="0" b="0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1652270" cy="1341120"/>
                <wp:effectExtent l="9525" t="9525" r="5080" b="11430"/>
                <wp:docPr id="58" name="Textové po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134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F05" w:rsidRPr="00E76F05" w:rsidRDefault="00E76F05" w:rsidP="00E76F0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  <w:r w:rsidRPr="00E76F05">
                              <w:rPr>
                                <w:rStyle w:val="Siln"/>
                                <w:u w:val="single"/>
                              </w:rPr>
                              <w:t>Déšť</w:t>
                            </w:r>
                            <w:r w:rsidRPr="00E76F05"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</w:r>
                            <w:r w:rsidRPr="00E76F05"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  <w:t>Ťap, ťap, ťapy ťap,</w:t>
                            </w:r>
                            <w:r w:rsidRPr="00E76F05"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  <w:t>ťape voda pod okap.</w:t>
                            </w:r>
                            <w:r w:rsidRPr="00E76F05"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  <w:t>Vezmu deštník, klobouk, boty,</w:t>
                            </w:r>
                            <w:r w:rsidRPr="00E76F05">
                              <w:rPr>
                                <w:rFonts w:ascii="Times New Roman" w:hAnsi="Times New Roman"/>
                                <w:b/>
                              </w:rPr>
                              <w:br/>
                              <w:t>Budu ťapat taky tak.</w:t>
                            </w:r>
                          </w:p>
                          <w:p w:rsidR="00E76F05" w:rsidRPr="00E76F05" w:rsidRDefault="00E76F05" w:rsidP="00E76F05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58" o:spid="_x0000_s1026" type="#_x0000_t202" style="width:130.1pt;height:105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p3PMAIAAFgEAAAOAAAAZHJzL2Uyb0RvYy54bWysVNuO2yAQfa/Uf0C8N47dZC9WnNU221SV&#10;thdptx+AMbZRgaFAYqd/1O/oj3XA2TTavq3qBwTMcGbmnBmvbkatyF44L8FUNJ/NKRGGQyNNV9Fv&#10;j9s3V5T4wEzDFBhR0YPw9Gb9+tVqsKUooAfVCEcQxPhysBXtQ7BllnneC838DKwwaGzBaRbw6Lqs&#10;cWxAdK2yYj6/yAZwjXXAhfd4ezcZ6Trht63g4UvbehGIqijmFtLq0lrHNVuvWNk5ZnvJj2mwF2Sh&#10;mTQY9AR1xwIjOyf/gdKSO/DQhhkHnUHbSi5SDVhNPn9WzUPPrEi1IDnenmjy/w+Wf95/dUQ2FV2i&#10;UoZp1OhRjAH2v38RC0oQvEeSButL9H2w6B3GdzCi2Klgb++Bf/fEwKZnphO3zsHQC9Zgknl8mZ09&#10;nXB8BKmHT9BgMLYLkIDG1unIIHJCEB3FOpwEwoQIjyEvlkVxiSaOtvztIs+LJGHGyqfn1vnwQYAm&#10;cVNRhx2Q4Nn+3oeYDiufXGI0D0o2W6lUOriu3ihH9gy7ZZu+VMEzN2XIUNHrZbGcGHgBhJYB215J&#10;XdGrefymRoy8vTdNasrApJr2mLIyRyIjdxOLYazHozA1NAek1MHU3jiOuOnB/aRkwNauqP+xY05Q&#10;oj4alOU6XyziLKTDYnmJHBJ3bqnPLcxwhKpooGTabsI0PzvrZNdjpKkRDNyilK1MJEfNp6yOeWP7&#10;Ju6Poxbn4/ycvP7+ENZ/AAAA//8DAFBLAwQUAAYACAAAACEAItdEAtoAAAAFAQAADwAAAGRycy9k&#10;b3ducmV2LnhtbEyPMU/DMBCFd6T+B+sqsSBqx0OF0jhVVYGYW1jY3PiaRMTnJHablF/PwQLL6Z3e&#10;6b3viu3sO3HFMbaBDGQrBQKpCq6l2sD728vjE4iYLDnbBUIDN4ywLRd3hc1dmOiA12OqBYdQzK2B&#10;JqU+lzJWDXobV6FHYu8cRm8Tr2Mt3WgnDved1EqtpbctcUNje9w3WH0eL95AmJ5vPuCg9MPHl3/d&#10;74bDWQ/G3C/n3QZEwjn9HcMPPqNDyUyncCEXRWeAH0m/kz29VhrEiUWWaZBlIf/Tl98AAAD//wMA&#10;UEsBAi0AFAAGAAgAAAAhALaDOJL+AAAA4QEAABMAAAAAAAAAAAAAAAAAAAAAAFtDb250ZW50X1R5&#10;cGVzXS54bWxQSwECLQAUAAYACAAAACEAOP0h/9YAAACUAQAACwAAAAAAAAAAAAAAAAAvAQAAX3Jl&#10;bHMvLnJlbHNQSwECLQAUAAYACAAAACEAspKdzzACAABYBAAADgAAAAAAAAAAAAAAAAAuAgAAZHJz&#10;L2Uyb0RvYy54bWxQSwECLQAUAAYACAAAACEAItdEAtoAAAAFAQAADwAAAAAAAAAAAAAAAACKBAAA&#10;ZHJzL2Rvd25yZXYueG1sUEsFBgAAAAAEAAQA8wAAAJEFAAAAAA==&#10;" strokecolor="white">
                <v:textbox>
                  <w:txbxContent>
                    <w:p w:rsidR="00E76F05" w:rsidRPr="00E76F05" w:rsidRDefault="00E76F05" w:rsidP="00E76F05">
                      <w:pPr>
                        <w:spacing w:after="0"/>
                        <w:rPr>
                          <w:rFonts w:ascii="Times New Roman" w:hAnsi="Times New Roman"/>
                          <w:b/>
                          <w:bCs/>
                        </w:rPr>
                      </w:pPr>
                      <w:r w:rsidRPr="00E76F05">
                        <w:rPr>
                          <w:rStyle w:val="Siln"/>
                          <w:u w:val="single"/>
                        </w:rPr>
                        <w:t>Déšť</w:t>
                      </w:r>
                      <w:r w:rsidRPr="00E76F05">
                        <w:rPr>
                          <w:rFonts w:ascii="Times New Roman" w:hAnsi="Times New Roman"/>
                          <w:b/>
                        </w:rPr>
                        <w:br/>
                      </w:r>
                      <w:r w:rsidRPr="00E76F05">
                        <w:rPr>
                          <w:rFonts w:ascii="Times New Roman" w:hAnsi="Times New Roman"/>
                          <w:b/>
                        </w:rPr>
                        <w:br/>
                        <w:t>Ťap, ťap, ťapy ťap,</w:t>
                      </w:r>
                      <w:r w:rsidRPr="00E76F05">
                        <w:rPr>
                          <w:rFonts w:ascii="Times New Roman" w:hAnsi="Times New Roman"/>
                          <w:b/>
                        </w:rPr>
                        <w:br/>
                        <w:t>ťape voda pod okap.</w:t>
                      </w:r>
                      <w:r w:rsidRPr="00E76F05">
                        <w:rPr>
                          <w:rFonts w:ascii="Times New Roman" w:hAnsi="Times New Roman"/>
                          <w:b/>
                        </w:rPr>
                        <w:br/>
                        <w:t>Vezmu deštník, klobouk, boty,</w:t>
                      </w:r>
                      <w:r w:rsidRPr="00E76F05">
                        <w:rPr>
                          <w:rFonts w:ascii="Times New Roman" w:hAnsi="Times New Roman"/>
                          <w:b/>
                        </w:rPr>
                        <w:br/>
                        <w:t>Budu ťapat taky tak.</w:t>
                      </w:r>
                    </w:p>
                    <w:p w:rsidR="00E76F05" w:rsidRPr="00E76F05" w:rsidRDefault="00E76F05" w:rsidP="00E76F05">
                      <w:pPr>
                        <w:rPr>
                          <w:rFonts w:ascii="Times New Roman" w:hAnsi="Times New Roman"/>
                          <w:b/>
                          <w:bCs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spacing w:after="0"/>
      </w:pPr>
    </w:p>
    <w:p w:rsidR="00E76F05" w:rsidRDefault="00E76F05" w:rsidP="00E76F05">
      <w:pPr>
        <w:jc w:val="center"/>
        <w:rPr>
          <w:b/>
          <w:sz w:val="40"/>
          <w:szCs w:val="40"/>
        </w:rPr>
      </w:pPr>
    </w:p>
    <w:p w:rsidR="00E76F05" w:rsidRDefault="00E76F05"/>
    <w:sectPr w:rsidR="00E76F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B92"/>
    <w:rsid w:val="00286112"/>
    <w:rsid w:val="00615B66"/>
    <w:rsid w:val="00824B4F"/>
    <w:rsid w:val="008F5B92"/>
    <w:rsid w:val="00E76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45F2A"/>
  <w15:chartTrackingRefBased/>
  <w15:docId w15:val="{1D2EC990-D3CC-430B-B768-A3BAFAC5F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99"/>
    <w:qFormat/>
    <w:rsid w:val="00E76F05"/>
    <w:rPr>
      <w:rFonts w:ascii="Times New Roman" w:hAnsi="Times New Roman" w:cs="Times New Roman" w:hint="defau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2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9</Pages>
  <Words>105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Maruš</dc:creator>
  <cp:keywords/>
  <dc:description/>
  <cp:lastModifiedBy>Maruš</cp:lastModifiedBy>
  <cp:revision>1</cp:revision>
  <dcterms:created xsi:type="dcterms:W3CDTF">2020-05-05T08:42:00Z</dcterms:created>
  <dcterms:modified xsi:type="dcterms:W3CDTF">2020-05-05T09:32:00Z</dcterms:modified>
</cp:coreProperties>
</file>